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47" w:rsidRPr="00C009FD" w:rsidRDefault="00844A47" w:rsidP="00844A47">
      <w:pPr>
        <w:pStyle w:val="a3"/>
        <w:shd w:val="clear" w:color="auto" w:fill="FFFFFF"/>
        <w:spacing w:after="0" w:line="240" w:lineRule="auto"/>
        <w:ind w:firstLine="5103"/>
        <w:rPr>
          <w:rFonts w:eastAsia="Times New Roman" w:cs="Times New Roman"/>
          <w:spacing w:val="-15"/>
          <w:sz w:val="28"/>
          <w:szCs w:val="28"/>
        </w:rPr>
      </w:pPr>
      <w:r w:rsidRPr="00C009FD">
        <w:rPr>
          <w:rFonts w:eastAsia="Times New Roman" w:cs="Times New Roman"/>
          <w:spacing w:val="-15"/>
          <w:sz w:val="28"/>
          <w:szCs w:val="28"/>
        </w:rPr>
        <w:t>УТВЕРЖДЕНО</w:t>
      </w:r>
    </w:p>
    <w:p w:rsidR="00844A47" w:rsidRPr="00C009FD" w:rsidRDefault="00844A47" w:rsidP="00844A47">
      <w:pPr>
        <w:pStyle w:val="a3"/>
        <w:shd w:val="clear" w:color="auto" w:fill="FFFFFF"/>
        <w:spacing w:after="0" w:line="240" w:lineRule="auto"/>
        <w:ind w:firstLine="5103"/>
        <w:rPr>
          <w:rFonts w:eastAsia="Times New Roman" w:cs="Times New Roman"/>
          <w:spacing w:val="-15"/>
          <w:sz w:val="28"/>
          <w:szCs w:val="28"/>
        </w:rPr>
      </w:pPr>
      <w:r w:rsidRPr="00C009FD">
        <w:rPr>
          <w:rFonts w:eastAsia="Times New Roman" w:cs="Times New Roman"/>
          <w:spacing w:val="-15"/>
          <w:sz w:val="28"/>
          <w:szCs w:val="28"/>
        </w:rPr>
        <w:t xml:space="preserve"> Приказом </w:t>
      </w:r>
      <w:r w:rsidR="00252E5F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C009FD">
        <w:rPr>
          <w:rFonts w:eastAsia="Times New Roman" w:cs="Times New Roman"/>
          <w:spacing w:val="-15"/>
          <w:sz w:val="28"/>
          <w:szCs w:val="28"/>
        </w:rPr>
        <w:t xml:space="preserve">БОУ </w:t>
      </w:r>
      <w:r w:rsidR="00252E5F">
        <w:rPr>
          <w:rFonts w:eastAsia="Times New Roman" w:cs="Times New Roman"/>
          <w:spacing w:val="-15"/>
          <w:sz w:val="28"/>
          <w:szCs w:val="28"/>
        </w:rPr>
        <w:t xml:space="preserve"> ДОД «Вашкинский РДДТ</w:t>
      </w:r>
      <w:r w:rsidRPr="00C009FD">
        <w:rPr>
          <w:rFonts w:eastAsia="Times New Roman" w:cs="Times New Roman"/>
          <w:spacing w:val="-15"/>
          <w:sz w:val="28"/>
          <w:szCs w:val="28"/>
        </w:rPr>
        <w:t>»</w:t>
      </w:r>
    </w:p>
    <w:p w:rsidR="00844A47" w:rsidRPr="00C009FD" w:rsidRDefault="00252E5F" w:rsidP="00844A47">
      <w:pPr>
        <w:pStyle w:val="a3"/>
        <w:shd w:val="clear" w:color="auto" w:fill="FFFFFF"/>
        <w:spacing w:after="0" w:line="240" w:lineRule="auto"/>
        <w:ind w:firstLine="5103"/>
        <w:rPr>
          <w:rFonts w:eastAsia="Times New Roman" w:cs="Times New Roman"/>
          <w:spacing w:val="-15"/>
          <w:sz w:val="28"/>
          <w:szCs w:val="28"/>
          <w:u w:val="single"/>
        </w:rPr>
      </w:pPr>
      <w:r>
        <w:rPr>
          <w:rFonts w:eastAsia="Times New Roman" w:cs="Times New Roman"/>
          <w:spacing w:val="-15"/>
          <w:sz w:val="28"/>
          <w:szCs w:val="28"/>
        </w:rPr>
        <w:t>от  06.05.2015г.    №  45</w:t>
      </w:r>
      <w:r w:rsidR="00844A47" w:rsidRPr="00C009FD">
        <w:rPr>
          <w:rFonts w:eastAsia="Times New Roman" w:cs="Times New Roman"/>
          <w:spacing w:val="-15"/>
          <w:sz w:val="28"/>
          <w:szCs w:val="28"/>
        </w:rPr>
        <w:t>-ОД</w:t>
      </w:r>
    </w:p>
    <w:p w:rsidR="00844A47" w:rsidRPr="00C009FD" w:rsidRDefault="00844A47" w:rsidP="00844A47">
      <w:pPr>
        <w:ind w:firstLine="567"/>
        <w:jc w:val="center"/>
        <w:rPr>
          <w:b/>
          <w:sz w:val="28"/>
          <w:szCs w:val="28"/>
        </w:rPr>
      </w:pPr>
    </w:p>
    <w:p w:rsidR="00844A47" w:rsidRPr="00C009FD" w:rsidRDefault="00844A47" w:rsidP="00844A47">
      <w:pPr>
        <w:ind w:firstLine="567"/>
        <w:jc w:val="center"/>
        <w:rPr>
          <w:b/>
          <w:sz w:val="28"/>
          <w:szCs w:val="28"/>
        </w:rPr>
      </w:pPr>
      <w:r w:rsidRPr="00C009FD">
        <w:rPr>
          <w:b/>
          <w:sz w:val="28"/>
          <w:szCs w:val="28"/>
        </w:rPr>
        <w:t>ПОЛОЖЕНИЕ</w:t>
      </w:r>
    </w:p>
    <w:p w:rsidR="00844A47" w:rsidRPr="00C009FD" w:rsidRDefault="00844A47" w:rsidP="00844A47">
      <w:pPr>
        <w:ind w:firstLine="567"/>
        <w:jc w:val="center"/>
        <w:rPr>
          <w:b/>
          <w:sz w:val="28"/>
          <w:szCs w:val="28"/>
        </w:rPr>
      </w:pPr>
      <w:r w:rsidRPr="00C009FD">
        <w:rPr>
          <w:b/>
          <w:sz w:val="28"/>
          <w:szCs w:val="28"/>
        </w:rPr>
        <w:t>об обязанностях должностного лица,</w:t>
      </w:r>
    </w:p>
    <w:p w:rsidR="00844A47" w:rsidRPr="00C009FD" w:rsidRDefault="00844A47" w:rsidP="00844A47">
      <w:pPr>
        <w:ind w:firstLine="567"/>
        <w:jc w:val="center"/>
        <w:rPr>
          <w:b/>
          <w:sz w:val="28"/>
          <w:szCs w:val="28"/>
        </w:rPr>
      </w:pPr>
      <w:proofErr w:type="gramStart"/>
      <w:r w:rsidRPr="00C009FD">
        <w:rPr>
          <w:b/>
          <w:sz w:val="28"/>
          <w:szCs w:val="28"/>
        </w:rPr>
        <w:t>ответственного</w:t>
      </w:r>
      <w:proofErr w:type="gramEnd"/>
      <w:r w:rsidRPr="00C009FD">
        <w:rPr>
          <w:b/>
          <w:sz w:val="28"/>
          <w:szCs w:val="28"/>
        </w:rPr>
        <w:t xml:space="preserve"> за работу по профилактике коррупционных и иных правонарушений</w:t>
      </w:r>
    </w:p>
    <w:p w:rsidR="00844A47" w:rsidRPr="00C009FD" w:rsidRDefault="00844A47" w:rsidP="00844A47">
      <w:pPr>
        <w:ind w:firstLine="567"/>
        <w:jc w:val="center"/>
        <w:rPr>
          <w:b/>
          <w:sz w:val="28"/>
          <w:szCs w:val="28"/>
        </w:rPr>
      </w:pPr>
      <w:r w:rsidRPr="00C009FD">
        <w:rPr>
          <w:b/>
          <w:sz w:val="28"/>
          <w:szCs w:val="28"/>
        </w:rPr>
        <w:t>в БОУ</w:t>
      </w:r>
      <w:r w:rsidR="00252E5F">
        <w:rPr>
          <w:b/>
          <w:sz w:val="28"/>
          <w:szCs w:val="28"/>
        </w:rPr>
        <w:t xml:space="preserve"> ДОД  «Вашкинский РДДТ</w:t>
      </w:r>
      <w:r w:rsidRPr="00C009FD">
        <w:rPr>
          <w:b/>
          <w:sz w:val="28"/>
          <w:szCs w:val="28"/>
        </w:rPr>
        <w:t>»</w:t>
      </w:r>
    </w:p>
    <w:p w:rsidR="00844A47" w:rsidRPr="00C009FD" w:rsidRDefault="00844A47" w:rsidP="00844A47">
      <w:pPr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</w:p>
    <w:p w:rsidR="00844A47" w:rsidRPr="00C009FD" w:rsidRDefault="00844A47" w:rsidP="00844A47">
      <w:pPr>
        <w:ind w:firstLine="567"/>
        <w:jc w:val="both"/>
        <w:rPr>
          <w:b/>
          <w:sz w:val="28"/>
          <w:szCs w:val="28"/>
        </w:rPr>
      </w:pPr>
      <w:r w:rsidRPr="00C009FD">
        <w:rPr>
          <w:b/>
          <w:sz w:val="28"/>
          <w:szCs w:val="28"/>
        </w:rPr>
        <w:t>1. Общие положения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 xml:space="preserve">1.1. Должностное лицо, ответственное за работу по профилактике коррупционных и иных правонарушений (далее - Должностное лицо) назначается из числа постоянных сотрудников БОУ </w:t>
      </w:r>
      <w:r w:rsidR="00252E5F">
        <w:rPr>
          <w:sz w:val="28"/>
          <w:szCs w:val="28"/>
        </w:rPr>
        <w:t xml:space="preserve"> ДОД «Вашкинский РДДТ</w:t>
      </w:r>
      <w:r w:rsidRPr="00C009FD">
        <w:rPr>
          <w:sz w:val="28"/>
          <w:szCs w:val="28"/>
        </w:rPr>
        <w:t>».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1.2. Должностное лицо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Вологодской области, Вашкинского муниципального района,  а также настоящим Положением.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</w:p>
    <w:p w:rsidR="00844A47" w:rsidRPr="00C009FD" w:rsidRDefault="00844A47" w:rsidP="00844A47">
      <w:pPr>
        <w:ind w:firstLine="567"/>
        <w:jc w:val="both"/>
        <w:rPr>
          <w:b/>
          <w:sz w:val="28"/>
          <w:szCs w:val="28"/>
        </w:rPr>
      </w:pPr>
      <w:r w:rsidRPr="00C009FD">
        <w:rPr>
          <w:b/>
          <w:sz w:val="28"/>
          <w:szCs w:val="28"/>
        </w:rPr>
        <w:t>2. Основные задачи и функции Должностного лица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2.1. Основными задачами Должностного лица являются профилактика коррупционных и иных правонарушений, а также обеспечение деятельности по соблюдению сотрудниками запретов, ограничений, обязательств и правил служебного поведения.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2.2. Должностное лицо осуществляет следующие функции: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а) обеспечивает соблюдение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б) принимает меры по выявлению и устранению причин и условий, способствующих возникновению конфликта интересов;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в) оказывает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а также с уведомлением представителя нанимателя, органов прокуратуры Российской Федерации и иных федеральных государственных органов о фактах совершения сотрудниками коррупционных и иных правонарушений;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г) обеспечивает реализацию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proofErr w:type="spellStart"/>
      <w:r w:rsidRPr="00C009FD">
        <w:rPr>
          <w:sz w:val="28"/>
          <w:szCs w:val="28"/>
        </w:rPr>
        <w:t>д</w:t>
      </w:r>
      <w:proofErr w:type="spellEnd"/>
      <w:r w:rsidRPr="00C009FD">
        <w:rPr>
          <w:sz w:val="28"/>
          <w:szCs w:val="28"/>
        </w:rPr>
        <w:t>) организует правовое просвещение сотрудников;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lastRenderedPageBreak/>
        <w:t>е) принимает участие в проведении: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служебных проверок;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проверки соблюдения требований к служебному поведению;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и) подготавливает в соответствии со своей компетенцией проекты нормативных правовых актов о противодействии коррупции;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к) взаимодействует с правоохранительными органами в установленной сфере деятельности;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л) обеспечивает сохранность и конфиденциальность сведений, полученных в ходе своей деятельности.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2.3. Должностное лицо осуществляет свои функции посредством: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а) проведения бесед с гражданином или сотрудником по вопросам, входящим в его компетенцию;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>б) получения от гражданина или сотрудника пояснений по представленным им материалам;</w:t>
      </w:r>
    </w:p>
    <w:p w:rsidR="00844A47" w:rsidRPr="00C009FD" w:rsidRDefault="00844A47" w:rsidP="00844A47">
      <w:pPr>
        <w:ind w:firstLine="567"/>
        <w:jc w:val="both"/>
        <w:rPr>
          <w:sz w:val="28"/>
          <w:szCs w:val="28"/>
        </w:rPr>
      </w:pPr>
      <w:r w:rsidRPr="00C009FD">
        <w:rPr>
          <w:sz w:val="28"/>
          <w:szCs w:val="28"/>
        </w:rPr>
        <w:t xml:space="preserve">в) уведомления в установленном порядке в письменной форме </w:t>
      </w:r>
      <w:proofErr w:type="gramStart"/>
      <w:r w:rsidRPr="00C009FD">
        <w:rPr>
          <w:sz w:val="28"/>
          <w:szCs w:val="28"/>
        </w:rPr>
        <w:t>сотрудника</w:t>
      </w:r>
      <w:proofErr w:type="gramEnd"/>
      <w:r w:rsidRPr="00C009FD">
        <w:rPr>
          <w:sz w:val="28"/>
          <w:szCs w:val="28"/>
        </w:rPr>
        <w:t xml:space="preserve"> о начале проводимой в отношении него проверки.</w:t>
      </w:r>
    </w:p>
    <w:p w:rsidR="00844A47" w:rsidRPr="00C009FD" w:rsidRDefault="00844A47" w:rsidP="00844A47">
      <w:pPr>
        <w:ind w:firstLine="567"/>
        <w:rPr>
          <w:sz w:val="28"/>
          <w:szCs w:val="28"/>
        </w:rPr>
      </w:pPr>
    </w:p>
    <w:p w:rsidR="00844A47" w:rsidRPr="00C009FD" w:rsidRDefault="00844A47" w:rsidP="00844A47">
      <w:pPr>
        <w:ind w:firstLine="567"/>
        <w:rPr>
          <w:sz w:val="28"/>
          <w:szCs w:val="28"/>
        </w:rPr>
      </w:pPr>
    </w:p>
    <w:p w:rsidR="000C0226" w:rsidRDefault="000C0226"/>
    <w:sectPr w:rsidR="000C0226" w:rsidSect="00CD5B39">
      <w:pgSz w:w="11906" w:h="16838"/>
      <w:pgMar w:top="71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44A47"/>
    <w:rsid w:val="000C0226"/>
    <w:rsid w:val="00252E5F"/>
    <w:rsid w:val="007D25F8"/>
    <w:rsid w:val="0084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44A47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471</Words>
  <Characters>2688</Characters>
  <Application>Microsoft Office Word</Application>
  <DocSecurity>0</DocSecurity>
  <Lines>22</Lines>
  <Paragraphs>6</Paragraphs>
  <ScaleCrop>false</ScaleCrop>
  <Company>Microsoft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2015-05-28T09:30:00Z</cp:lastPrinted>
  <dcterms:created xsi:type="dcterms:W3CDTF">2015-05-26T09:29:00Z</dcterms:created>
  <dcterms:modified xsi:type="dcterms:W3CDTF">2015-05-28T09:30:00Z</dcterms:modified>
</cp:coreProperties>
</file>